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3D4CED" w14:textId="77777777" w:rsidR="003D034A" w:rsidRPr="003D034A" w:rsidRDefault="003D034A" w:rsidP="003D034A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  <w:lang w:val="cy-GB"/>
              </w:rPr>
            </w:pPr>
            <w:r w:rsidRPr="003D034A">
              <w:rPr>
                <w:rFonts w:ascii="Arial" w:hAnsi="Arial" w:cs="Arial"/>
                <w:b/>
                <w:bCs/>
                <w:kern w:val="0"/>
                <w:sz w:val="32"/>
                <w:szCs w:val="32"/>
                <w:lang w:val="cy-GB"/>
              </w:rPr>
              <w:t xml:space="preserve">RHEOLWR UNED IECHYD GALWEDIGAETHOL </w:t>
            </w:r>
          </w:p>
          <w:p w14:paraId="20BCEEA0" w14:textId="77777777" w:rsidR="003D034A" w:rsidRPr="003D034A" w:rsidRDefault="003D034A" w:rsidP="003D034A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  <w:lang w:val="cy-GB"/>
              </w:rPr>
            </w:pPr>
            <w:r w:rsidRPr="003D034A">
              <w:rPr>
                <w:rFonts w:ascii="Arial" w:hAnsi="Arial" w:cs="Arial"/>
                <w:b/>
                <w:bCs/>
                <w:kern w:val="0"/>
                <w:sz w:val="32"/>
                <w:szCs w:val="32"/>
                <w:lang w:val="cy-GB"/>
              </w:rPr>
              <w:t>12M FTC</w:t>
            </w:r>
          </w:p>
          <w:p w14:paraId="2CE02299" w14:textId="4297A261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02E99C59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3D034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4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3D034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1600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05C7C4B4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3D034A" w:rsidRPr="00114765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Amlinellwch sut rydych chi'n bodloni'r meini prawf hanfodol a nodir yn y Manyleb Person uchod.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60EB3483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3D034A" w:rsidRPr="00114765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Dywedwch wrthym am broses rydych chi wedi'i rhoi ar waith i wella effeithlonrwydd gweithredol.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043AFADF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3D034A" w:rsidRPr="00114765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Rhowch enghraifft sy'n tynnu sylw at eich sgiliau dadansoddi data ac adrodd</w:t>
            </w:r>
            <w:r w:rsidR="003D034A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.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118BC9E0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3D034A" w:rsidRPr="00114765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Rhowch dystiolaeth o'ch gallu i weithio ar y cyd, yn effeithiol ac yn effeithlon gyda nifer o randdeiliaid.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6D4EA871" w14:textId="3D3042FC" w:rsidR="003D034A" w:rsidRDefault="00362BEB" w:rsidP="003D034A">
            <w:pPr>
              <w:ind w:left="72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3D034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val="cy-GB"/>
              </w:rPr>
              <w:t>Gwnewch gais erbyn: 25 Gorffennaf 2025</w:t>
            </w:r>
            <w:r w:rsidR="003D034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val="cy-GB"/>
              </w:rPr>
              <w:t xml:space="preserve"> Canol Dydd</w:t>
            </w:r>
          </w:p>
          <w:p w14:paraId="4ACB28EE" w14:textId="7DA0F9A6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61669"/>
    <w:rsid w:val="002C33F4"/>
    <w:rsid w:val="00362BEB"/>
    <w:rsid w:val="003872A2"/>
    <w:rsid w:val="003D034A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2025-07-04T14:02:00Z</dcterms:created>
  <dcterms:modified xsi:type="dcterms:W3CDTF">2025-07-04T14:02:00Z</dcterms:modified>
</cp:coreProperties>
</file>